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21" w:rsidRDefault="009C0FC3">
      <w:pPr>
        <w:spacing w:line="520" w:lineRule="exact"/>
        <w:jc w:val="center"/>
        <w:rPr>
          <w:rFonts w:ascii="方正小标宋简体" w:eastAsia="方正小标宋简体" w:hAnsi="方正小标宋简体" w:cs="方正小标宋简体"/>
          <w:b/>
          <w:bCs/>
          <w:sz w:val="28"/>
          <w:szCs w:val="28"/>
        </w:rPr>
      </w:pPr>
      <w:bookmarkStart w:id="0" w:name="_GoBack"/>
      <w:bookmarkEnd w:id="0"/>
      <w:r>
        <w:rPr>
          <w:rFonts w:ascii="方正小标宋简体" w:eastAsia="方正小标宋简体" w:hAnsi="方正小标宋简体" w:cs="方正小标宋简体" w:hint="eastAsia"/>
          <w:b/>
          <w:bCs/>
          <w:sz w:val="28"/>
          <w:szCs w:val="28"/>
        </w:rPr>
        <w:t>立足</w:t>
      </w:r>
      <w:r>
        <w:rPr>
          <w:rFonts w:ascii="方正小标宋简体" w:eastAsia="方正小标宋简体" w:hAnsi="方正小标宋简体" w:cs="方正小标宋简体" w:hint="eastAsia"/>
          <w:b/>
          <w:bCs/>
          <w:sz w:val="28"/>
          <w:szCs w:val="28"/>
        </w:rPr>
        <w:t>川西北高寒</w:t>
      </w:r>
      <w:r>
        <w:rPr>
          <w:rFonts w:ascii="方正小标宋简体" w:eastAsia="方正小标宋简体" w:hAnsi="方正小标宋简体" w:cs="方正小标宋简体" w:hint="eastAsia"/>
          <w:b/>
          <w:bCs/>
          <w:sz w:val="28"/>
          <w:szCs w:val="28"/>
        </w:rPr>
        <w:t>地区</w:t>
      </w:r>
      <w:r>
        <w:rPr>
          <w:rFonts w:ascii="方正小标宋简体" w:eastAsia="方正小标宋简体" w:hAnsi="方正小标宋简体" w:cs="方正小标宋简体" w:hint="eastAsia"/>
          <w:b/>
          <w:bCs/>
          <w:sz w:val="28"/>
          <w:szCs w:val="28"/>
        </w:rPr>
        <w:t xml:space="preserve">   </w:t>
      </w:r>
    </w:p>
    <w:p w:rsidR="00B65D21" w:rsidRDefault="009C0FC3">
      <w:pPr>
        <w:spacing w:line="520" w:lineRule="exact"/>
        <w:jc w:val="center"/>
        <w:rPr>
          <w:rFonts w:ascii="仿宋" w:eastAsia="仿宋" w:hAnsi="仿宋" w:cs="仿宋"/>
          <w:b/>
          <w:bCs/>
          <w:sz w:val="28"/>
          <w:szCs w:val="28"/>
        </w:rPr>
      </w:pPr>
      <w:r>
        <w:rPr>
          <w:rFonts w:ascii="方正小标宋简体" w:eastAsia="方正小标宋简体" w:hAnsi="方正小标宋简体" w:cs="方正小标宋简体" w:hint="eastAsia"/>
          <w:b/>
          <w:bCs/>
          <w:sz w:val="28"/>
          <w:szCs w:val="28"/>
        </w:rPr>
        <w:t>积极服务于国家青藏高原生态屏障建设</w:t>
      </w:r>
    </w:p>
    <w:p w:rsidR="00B65D21" w:rsidRDefault="009C0FC3" w:rsidP="009C0FC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川西北高寒牧区是我国新时期扶贫攻关以及生态建设的重点和难点，生态保护与发展的矛盾极为突出。中国科学院若尔盖高寒湿地生态研究站自建站以来，一直紧紧围绕国家战略需求和川西北牧区经济社会发展需求，扎根于川西北高海拔地区，以在青藏高原东部地区具有典型性和代表性的高寒草甸草地和湿地生态系统为对象，针对气候变化以及高寒牧区可持续发展中存在的重大科学技术问题，围绕科学技术研究、生态环境监测、人才培养和试验示范四个方面开展了多年的野外定位科研工作。</w:t>
      </w:r>
    </w:p>
    <w:p w:rsidR="00B65D21" w:rsidRDefault="009C0FC3" w:rsidP="009C0FC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团队成员大多为</w:t>
      </w:r>
      <w:r>
        <w:rPr>
          <w:rFonts w:ascii="仿宋" w:eastAsia="仿宋" w:hAnsi="仿宋" w:cs="仿宋" w:hint="eastAsia"/>
          <w:sz w:val="28"/>
          <w:szCs w:val="28"/>
        </w:rPr>
        <w:t>35</w:t>
      </w:r>
      <w:r>
        <w:rPr>
          <w:rFonts w:ascii="仿宋" w:eastAsia="仿宋" w:hAnsi="仿宋" w:cs="仿宋" w:hint="eastAsia"/>
          <w:sz w:val="28"/>
          <w:szCs w:val="28"/>
        </w:rPr>
        <w:t>岁以下青年科研人员，长期驻扎在海拔</w:t>
      </w:r>
      <w:r>
        <w:rPr>
          <w:rFonts w:ascii="仿宋" w:eastAsia="仿宋" w:hAnsi="仿宋" w:cs="仿宋" w:hint="eastAsia"/>
          <w:sz w:val="28"/>
          <w:szCs w:val="28"/>
        </w:rPr>
        <w:t>3500</w:t>
      </w:r>
      <w:r>
        <w:rPr>
          <w:rFonts w:ascii="仿宋" w:eastAsia="仿宋" w:hAnsi="仿宋" w:cs="仿宋" w:hint="eastAsia"/>
          <w:sz w:val="28"/>
          <w:szCs w:val="28"/>
        </w:rPr>
        <w:t>多米的阿坝州红</w:t>
      </w:r>
      <w:r>
        <w:rPr>
          <w:rFonts w:ascii="仿宋" w:eastAsia="仿宋" w:hAnsi="仿宋" w:cs="仿宋" w:hint="eastAsia"/>
          <w:sz w:val="28"/>
          <w:szCs w:val="28"/>
        </w:rPr>
        <w:t>原县与若尔盖县。团队的前身是</w:t>
      </w:r>
      <w:r>
        <w:rPr>
          <w:rFonts w:ascii="仿宋" w:eastAsia="仿宋" w:hAnsi="仿宋" w:cs="仿宋" w:hint="eastAsia"/>
          <w:sz w:val="28"/>
          <w:szCs w:val="28"/>
        </w:rPr>
        <w:t>1963</w:t>
      </w:r>
      <w:r>
        <w:rPr>
          <w:rFonts w:ascii="仿宋" w:eastAsia="仿宋" w:hAnsi="仿宋" w:cs="仿宋" w:hint="eastAsia"/>
          <w:sz w:val="28"/>
          <w:szCs w:val="28"/>
        </w:rPr>
        <w:t>年在红原成立的中国科学院西南分院生物研究所（即成都生物研究所）“川西北草原工作站”，团队成员的前辈在红原若尔盖地区有长达</w:t>
      </w:r>
      <w:r>
        <w:rPr>
          <w:rFonts w:ascii="仿宋" w:eastAsia="仿宋" w:hAnsi="仿宋" w:cs="仿宋" w:hint="eastAsia"/>
          <w:sz w:val="28"/>
          <w:szCs w:val="28"/>
        </w:rPr>
        <w:t>50</w:t>
      </w:r>
      <w:r>
        <w:rPr>
          <w:rFonts w:ascii="仿宋" w:eastAsia="仿宋" w:hAnsi="仿宋" w:cs="仿宋" w:hint="eastAsia"/>
          <w:sz w:val="28"/>
          <w:szCs w:val="28"/>
        </w:rPr>
        <w:t>余年的科研工作积累，在川西北草原的生态环境、牧草资源、草地开发、草场改良、藏羊改良、培育半细毛羊等方面取得了一批有价值的科研成果。进入</w:t>
      </w:r>
      <w:r>
        <w:rPr>
          <w:rFonts w:ascii="仿宋" w:eastAsia="仿宋" w:hAnsi="仿宋" w:cs="仿宋" w:hint="eastAsia"/>
          <w:sz w:val="28"/>
          <w:szCs w:val="28"/>
        </w:rPr>
        <w:t>21</w:t>
      </w:r>
      <w:r>
        <w:rPr>
          <w:rFonts w:ascii="仿宋" w:eastAsia="仿宋" w:hAnsi="仿宋" w:cs="仿宋" w:hint="eastAsia"/>
          <w:sz w:val="28"/>
          <w:szCs w:val="28"/>
        </w:rPr>
        <w:t>世纪以后，团队研究工作的重点也逐步转向高寒草甸草地和湿地生态系统生态学等基础和应用基础研究，并依据科研任务选定了新址建站。建站初期，由于基础条件设施的缺乏，团队成员集体驻扎帐篷，饮用水依靠将地下水澄清后饮用，冬日依</w:t>
      </w:r>
      <w:r>
        <w:rPr>
          <w:rFonts w:ascii="仿宋" w:eastAsia="仿宋" w:hAnsi="仿宋" w:cs="仿宋" w:hint="eastAsia"/>
          <w:sz w:val="28"/>
          <w:szCs w:val="28"/>
        </w:rPr>
        <w:t>靠捡拾牛粪取暖。由于研究区域交通及通讯设施并不完备，加之突发事件，野外科研活动常常面临极大的困难。例如：团队成员乘坐皮卡车取样途中车辆被陷，而所到之地没有信号，只有漫长地等待路过车辆寻求帮助；为了监测湖泊温室气体排放，每次团队成员取样时都须划着小型皮艇到湖中心，因为高原天气多变，遇到突然下起暴雨和冰雹，不得不立马调头上岸寻找躲避之处；因科研需要，全年都要对野外科研数据进行收集，</w:t>
      </w:r>
      <w:r>
        <w:rPr>
          <w:rFonts w:ascii="仿宋" w:eastAsia="仿宋" w:hAnsi="仿宋" w:cs="仿宋" w:hint="eastAsia"/>
          <w:sz w:val="28"/>
          <w:szCs w:val="28"/>
        </w:rPr>
        <w:lastRenderedPageBreak/>
        <w:t>因此团队成员需要冒着高原上冬季零下十几度甚至更低的严寒在野外进行工作，更为危险的是冬季雪后山路湿滑，极易发生事故，而夏季由于降雨集中</w:t>
      </w:r>
      <w:r>
        <w:rPr>
          <w:rFonts w:ascii="仿宋" w:eastAsia="仿宋" w:hAnsi="仿宋" w:cs="仿宋" w:hint="eastAsia"/>
          <w:sz w:val="28"/>
          <w:szCs w:val="28"/>
        </w:rPr>
        <w:t>，山路上塌方、滑坡和泥石流等地质灾害频发，也会对科研活动的开展造成安全威胁；</w:t>
      </w:r>
      <w:r>
        <w:rPr>
          <w:rFonts w:ascii="仿宋" w:eastAsia="仿宋" w:hAnsi="仿宋" w:cs="仿宋" w:hint="eastAsia"/>
          <w:sz w:val="28"/>
          <w:szCs w:val="28"/>
        </w:rPr>
        <w:t>2008</w:t>
      </w:r>
      <w:r>
        <w:rPr>
          <w:rFonts w:ascii="仿宋" w:eastAsia="仿宋" w:hAnsi="仿宋" w:cs="仿宋" w:hint="eastAsia"/>
          <w:sz w:val="28"/>
          <w:szCs w:val="28"/>
        </w:rPr>
        <w:t>年“</w:t>
      </w:r>
      <w:r>
        <w:rPr>
          <w:rFonts w:ascii="仿宋" w:eastAsia="仿宋" w:hAnsi="仿宋" w:cs="仿宋" w:hint="eastAsia"/>
          <w:sz w:val="28"/>
          <w:szCs w:val="28"/>
        </w:rPr>
        <w:t>5.12</w:t>
      </w:r>
      <w:proofErr w:type="gramStart"/>
      <w:r>
        <w:rPr>
          <w:rFonts w:ascii="仿宋" w:eastAsia="仿宋" w:hAnsi="仿宋" w:cs="仿宋" w:hint="eastAsia"/>
          <w:sz w:val="28"/>
          <w:szCs w:val="28"/>
        </w:rPr>
        <w:t>汶</w:t>
      </w:r>
      <w:proofErr w:type="gramEnd"/>
      <w:r>
        <w:rPr>
          <w:rFonts w:ascii="仿宋" w:eastAsia="仿宋" w:hAnsi="仿宋" w:cs="仿宋" w:hint="eastAsia"/>
          <w:sz w:val="28"/>
          <w:szCs w:val="28"/>
        </w:rPr>
        <w:t>川大地震”后相当长一段时期，阿坝</w:t>
      </w:r>
      <w:proofErr w:type="gramStart"/>
      <w:r>
        <w:rPr>
          <w:rFonts w:ascii="仿宋" w:eastAsia="仿宋" w:hAnsi="仿宋" w:cs="仿宋" w:hint="eastAsia"/>
          <w:sz w:val="28"/>
          <w:szCs w:val="28"/>
        </w:rPr>
        <w:t>州道路</w:t>
      </w:r>
      <w:proofErr w:type="gramEnd"/>
      <w:r>
        <w:rPr>
          <w:rFonts w:ascii="仿宋" w:eastAsia="仿宋" w:hAnsi="仿宋" w:cs="仿宋" w:hint="eastAsia"/>
          <w:sz w:val="28"/>
          <w:szCs w:val="28"/>
        </w:rPr>
        <w:t>交通不便，后勤生活物资匮乏，团队成员为了科学监测数据的连续性，一直坚守在地震灾区；由于研究区属于藏</w:t>
      </w:r>
      <w:proofErr w:type="gramStart"/>
      <w:r>
        <w:rPr>
          <w:rFonts w:ascii="仿宋" w:eastAsia="仿宋" w:hAnsi="仿宋" w:cs="仿宋" w:hint="eastAsia"/>
          <w:sz w:val="28"/>
          <w:szCs w:val="28"/>
        </w:rPr>
        <w:t>区维稳特别</w:t>
      </w:r>
      <w:proofErr w:type="gramEnd"/>
      <w:r>
        <w:rPr>
          <w:rFonts w:ascii="仿宋" w:eastAsia="仿宋" w:hAnsi="仿宋" w:cs="仿宋" w:hint="eastAsia"/>
          <w:sz w:val="28"/>
          <w:szCs w:val="28"/>
        </w:rPr>
        <w:t>敏感的区域，近年来在包括“</w:t>
      </w:r>
      <w:r>
        <w:rPr>
          <w:rFonts w:ascii="仿宋" w:eastAsia="仿宋" w:hAnsi="仿宋" w:cs="仿宋" w:hint="eastAsia"/>
          <w:sz w:val="28"/>
          <w:szCs w:val="28"/>
        </w:rPr>
        <w:t>3.14</w:t>
      </w:r>
      <w:r>
        <w:rPr>
          <w:rFonts w:ascii="仿宋" w:eastAsia="仿宋" w:hAnsi="仿宋" w:cs="仿宋" w:hint="eastAsia"/>
          <w:sz w:val="28"/>
          <w:szCs w:val="28"/>
        </w:rPr>
        <w:t>”等事件期间，团队成员克服了多重困难，最大程度地保证了科研活动的正常开展。尽管存在上述各种艰苦的客观条件，但团队通过持之以恒的精神，不畏外界条件艰难，取得了令人瞩目的成绩，并先后得到了中国科学院副院长张亚平院士、国际山地综合发展中心</w:t>
      </w:r>
      <w:r>
        <w:rPr>
          <w:rFonts w:ascii="仿宋" w:eastAsia="仿宋" w:hAnsi="仿宋" w:cs="仿宋" w:hint="eastAsia"/>
          <w:sz w:val="28"/>
          <w:szCs w:val="28"/>
        </w:rPr>
        <w:t>(</w:t>
      </w:r>
      <w:r>
        <w:rPr>
          <w:rFonts w:ascii="仿宋" w:eastAsia="仿宋" w:hAnsi="仿宋" w:cs="仿宋" w:hint="eastAsia"/>
          <w:sz w:val="28"/>
          <w:szCs w:val="28"/>
        </w:rPr>
        <w:t>ICIMOD)</w:t>
      </w:r>
      <w:r>
        <w:rPr>
          <w:rFonts w:ascii="仿宋" w:eastAsia="仿宋" w:hAnsi="仿宋" w:cs="仿宋" w:hint="eastAsia"/>
          <w:sz w:val="28"/>
          <w:szCs w:val="28"/>
        </w:rPr>
        <w:t>等国内外机构领导的关注以及四川省“千人计划”、中国科学院“百人计划”的支持。</w:t>
      </w:r>
    </w:p>
    <w:p w:rsidR="00B65D21" w:rsidRDefault="009C0FC3" w:rsidP="009C0FC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目前，团队成员不仅在</w:t>
      </w:r>
      <w:r>
        <w:rPr>
          <w:rFonts w:ascii="仿宋" w:eastAsia="仿宋" w:hAnsi="仿宋" w:cs="仿宋" w:hint="eastAsia"/>
          <w:i/>
          <w:sz w:val="28"/>
          <w:szCs w:val="28"/>
        </w:rPr>
        <w:t>Global Change Biology, Soil Biology &amp;Biochemistry</w:t>
      </w:r>
      <w:r>
        <w:rPr>
          <w:rFonts w:ascii="仿宋" w:eastAsia="仿宋" w:hAnsi="仿宋" w:cs="仿宋" w:hint="eastAsia"/>
          <w:i/>
          <w:sz w:val="28"/>
          <w:szCs w:val="28"/>
        </w:rPr>
        <w:t>，</w:t>
      </w:r>
      <w:r>
        <w:rPr>
          <w:rFonts w:ascii="仿宋" w:eastAsia="仿宋" w:hAnsi="仿宋" w:cs="仿宋" w:hint="eastAsia"/>
          <w:i/>
          <w:sz w:val="28"/>
          <w:szCs w:val="28"/>
        </w:rPr>
        <w:t>Quaternary Science Reviews</w:t>
      </w:r>
      <w:r>
        <w:rPr>
          <w:rFonts w:ascii="仿宋" w:eastAsia="仿宋" w:hAnsi="仿宋" w:cs="仿宋" w:hint="eastAsia"/>
          <w:sz w:val="28"/>
          <w:szCs w:val="28"/>
        </w:rPr>
        <w:t>等国际著名刊物上发表高水平科研论文</w:t>
      </w:r>
      <w:r>
        <w:rPr>
          <w:rFonts w:ascii="仿宋" w:eastAsia="仿宋" w:hAnsi="仿宋" w:cs="仿宋" w:hint="eastAsia"/>
          <w:sz w:val="28"/>
          <w:szCs w:val="28"/>
        </w:rPr>
        <w:t>60</w:t>
      </w:r>
      <w:r>
        <w:rPr>
          <w:rFonts w:ascii="仿宋" w:eastAsia="仿宋" w:hAnsi="仿宋" w:cs="仿宋" w:hint="eastAsia"/>
          <w:sz w:val="28"/>
          <w:szCs w:val="28"/>
        </w:rPr>
        <w:t>余篇，而且相关数据和结论得到了</w:t>
      </w:r>
      <w:r>
        <w:rPr>
          <w:rFonts w:ascii="仿宋" w:eastAsia="仿宋" w:hAnsi="仿宋" w:cs="仿宋" w:hint="eastAsia"/>
          <w:sz w:val="28"/>
          <w:szCs w:val="28"/>
        </w:rPr>
        <w:t>IPCC</w:t>
      </w:r>
      <w:r>
        <w:rPr>
          <w:rFonts w:ascii="仿宋" w:eastAsia="仿宋" w:hAnsi="仿宋" w:cs="仿宋" w:hint="eastAsia"/>
          <w:sz w:val="28"/>
          <w:szCs w:val="28"/>
        </w:rPr>
        <w:t>（政府间气候变化委员会）、</w:t>
      </w:r>
      <w:r>
        <w:rPr>
          <w:rFonts w:ascii="仿宋" w:eastAsia="仿宋" w:hAnsi="仿宋" w:cs="仿宋" w:hint="eastAsia"/>
          <w:sz w:val="28"/>
          <w:szCs w:val="28"/>
        </w:rPr>
        <w:t>FAO</w:t>
      </w:r>
      <w:r>
        <w:rPr>
          <w:rFonts w:ascii="仿宋" w:eastAsia="仿宋" w:hAnsi="仿宋" w:cs="仿宋" w:hint="eastAsia"/>
          <w:sz w:val="28"/>
          <w:szCs w:val="28"/>
        </w:rPr>
        <w:t>（联合国粮农组织）等机构的收录与引用，取得了显著的学术影响。团队通过搭建全国性和国际性的人员交流培训平台，为发展中国家和地方技术干部和</w:t>
      </w:r>
      <w:proofErr w:type="gramStart"/>
      <w:r>
        <w:rPr>
          <w:rFonts w:ascii="仿宋" w:eastAsia="仿宋" w:hAnsi="仿宋" w:cs="仿宋" w:hint="eastAsia"/>
          <w:sz w:val="28"/>
          <w:szCs w:val="28"/>
        </w:rPr>
        <w:t>农（</w:t>
      </w:r>
      <w:proofErr w:type="gramEnd"/>
      <w:r>
        <w:rPr>
          <w:rFonts w:ascii="仿宋" w:eastAsia="仿宋" w:hAnsi="仿宋" w:cs="仿宋" w:hint="eastAsia"/>
          <w:sz w:val="28"/>
          <w:szCs w:val="28"/>
        </w:rPr>
        <w:t>牧</w:t>
      </w:r>
      <w:r>
        <w:rPr>
          <w:rFonts w:ascii="仿宋" w:eastAsia="仿宋" w:hAnsi="仿宋" w:cs="仿宋" w:hint="eastAsia"/>
          <w:sz w:val="28"/>
          <w:szCs w:val="28"/>
        </w:rPr>
        <w:t>）民科技骨干开展培训，目前分别为喜马拉雅地区周边八个国家的科技人员提供了应对气候变化技术方面的培训，收到了良好的效果，并受到所在国家相关机构的高度评价。在执行科研任务的过程中，团队积极响应国家政策，参与科技扶贫活动，使科研成果与地方扶贫增收需求对接，目前团队已有一人获</w:t>
      </w:r>
      <w:proofErr w:type="gramStart"/>
      <w:r>
        <w:rPr>
          <w:rFonts w:ascii="仿宋" w:eastAsia="仿宋" w:hAnsi="仿宋" w:cs="仿宋" w:hint="eastAsia"/>
          <w:sz w:val="28"/>
          <w:szCs w:val="28"/>
        </w:rPr>
        <w:t>批科技</w:t>
      </w:r>
      <w:proofErr w:type="gramEnd"/>
      <w:r>
        <w:rPr>
          <w:rFonts w:ascii="仿宋" w:eastAsia="仿宋" w:hAnsi="仿宋" w:cs="仿宋" w:hint="eastAsia"/>
          <w:sz w:val="28"/>
          <w:szCs w:val="28"/>
        </w:rPr>
        <w:t>部“边远贫困地区、边疆民族地区和革命老区科技人才专项计划”。</w:t>
      </w:r>
    </w:p>
    <w:p w:rsidR="00B65D21" w:rsidRDefault="009C0FC3" w:rsidP="00B65D2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团队未来目标着眼于探索青藏高原草地畜牧业可持续发展的理论依据及相关措施，积极服务于国家青藏高原生态屏障建设；力争将</w:t>
      </w:r>
      <w:r>
        <w:rPr>
          <w:rFonts w:ascii="仿宋" w:eastAsia="仿宋" w:hAnsi="仿宋" w:cs="仿宋" w:hint="eastAsia"/>
          <w:sz w:val="28"/>
          <w:szCs w:val="28"/>
        </w:rPr>
        <w:lastRenderedPageBreak/>
        <w:t>若</w:t>
      </w:r>
      <w:proofErr w:type="gramStart"/>
      <w:r>
        <w:rPr>
          <w:rFonts w:ascii="仿宋" w:eastAsia="仿宋" w:hAnsi="仿宋" w:cs="仿宋" w:hint="eastAsia"/>
          <w:sz w:val="28"/>
          <w:szCs w:val="28"/>
        </w:rPr>
        <w:t>尔盖站建设</w:t>
      </w:r>
      <w:proofErr w:type="gramEnd"/>
      <w:r>
        <w:rPr>
          <w:rFonts w:ascii="仿宋" w:eastAsia="仿宋" w:hAnsi="仿宋" w:cs="仿宋" w:hint="eastAsia"/>
          <w:sz w:val="28"/>
          <w:szCs w:val="28"/>
        </w:rPr>
        <w:t>为青藏高原东部的示范性样地，打造国内顶尖的科学研究</w:t>
      </w:r>
      <w:r>
        <w:rPr>
          <w:rFonts w:ascii="仿宋" w:eastAsia="仿宋" w:hAnsi="仿宋" w:cs="仿宋" w:hint="eastAsia"/>
          <w:sz w:val="28"/>
          <w:szCs w:val="28"/>
        </w:rPr>
        <w:t>基地，构建开放、共享的国际化科研平台；充分发挥主导作用，带动青藏高原周边、乃至整个喜马拉雅地区国家开展畜牧业可持续发展以及草地、湿地保护方面的研究工作。</w:t>
      </w:r>
    </w:p>
    <w:sectPr w:rsidR="00B65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F01D3"/>
    <w:rsid w:val="009C0FC3"/>
    <w:rsid w:val="00B65D21"/>
    <w:rsid w:val="10D70A38"/>
    <w:rsid w:val="2F0F0B07"/>
    <w:rsid w:val="4BA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0</DocSecurity>
  <Lines>11</Lines>
  <Paragraphs>3</Paragraphs>
  <ScaleCrop>false</ScaleCrop>
  <Company>Microsoft</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李琦</dc:creator>
  <cp:lastModifiedBy>unknown</cp:lastModifiedBy>
  <cp:revision>2</cp:revision>
  <dcterms:created xsi:type="dcterms:W3CDTF">2016-12-23T02:45:00Z</dcterms:created>
  <dcterms:modified xsi:type="dcterms:W3CDTF">2016-12-23T08:19:00Z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