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45" w:rsidRPr="00796E45" w:rsidRDefault="00796E45" w:rsidP="00796E45">
      <w:pPr>
        <w:spacing w:line="440" w:lineRule="exact"/>
        <w:ind w:right="-170"/>
        <w:jc w:val="center"/>
        <w:rPr>
          <w:rFonts w:ascii="Times New Roman" w:eastAsia="方正小标宋简体" w:hAnsi="Times New Roman" w:cs="Times New Roman"/>
          <w:b/>
          <w:sz w:val="36"/>
          <w:szCs w:val="36"/>
        </w:rPr>
      </w:pPr>
      <w:r w:rsidRPr="00796E45">
        <w:rPr>
          <w:rFonts w:ascii="Times New Roman" w:eastAsia="方正小标宋简体" w:hAnsi="Times New Roman" w:cs="Times New Roman"/>
          <w:b/>
          <w:sz w:val="36"/>
          <w:szCs w:val="36"/>
        </w:rPr>
        <w:t>少数民族高层次骨干人才计划研究生定向协议书</w:t>
      </w:r>
    </w:p>
    <w:p w:rsidR="00796E45" w:rsidRPr="00796E45" w:rsidRDefault="00796E45" w:rsidP="00796E45">
      <w:pPr>
        <w:spacing w:line="240" w:lineRule="exact"/>
        <w:ind w:right="-170"/>
        <w:jc w:val="center"/>
        <w:rPr>
          <w:rFonts w:ascii="Times New Roman" w:eastAsia="楷体" w:hAnsi="Times New Roman" w:cs="Times New Roman"/>
          <w:b/>
          <w:sz w:val="32"/>
          <w:szCs w:val="32"/>
        </w:rPr>
      </w:pPr>
    </w:p>
    <w:p w:rsidR="00796E45" w:rsidRPr="00796E45" w:rsidRDefault="00796E45" w:rsidP="00796E45">
      <w:pPr>
        <w:spacing w:line="440" w:lineRule="exact"/>
        <w:ind w:right="-170"/>
        <w:jc w:val="center"/>
        <w:rPr>
          <w:rFonts w:ascii="Times New Roman" w:eastAsia="楷体" w:hAnsi="Times New Roman" w:cs="Times New Roman"/>
          <w:b/>
          <w:sz w:val="32"/>
          <w:szCs w:val="32"/>
        </w:rPr>
      </w:pPr>
      <w:r w:rsidRPr="00796E45">
        <w:rPr>
          <w:rFonts w:ascii="Times New Roman" w:eastAsia="楷体" w:hAnsi="Times New Roman" w:cs="Times New Roman" w:hint="eastAsia"/>
          <w:b/>
          <w:sz w:val="32"/>
          <w:szCs w:val="32"/>
        </w:rPr>
        <w:t>（</w:t>
      </w:r>
      <w:r w:rsidRPr="00796E45">
        <w:rPr>
          <w:rFonts w:ascii="Times New Roman" w:eastAsia="楷体" w:hAnsi="Times New Roman" w:cs="Times New Roman"/>
          <w:b/>
          <w:sz w:val="32"/>
          <w:szCs w:val="32"/>
        </w:rPr>
        <w:t>非在职考生模板</w:t>
      </w:r>
      <w:r w:rsidRPr="00796E45">
        <w:rPr>
          <w:rFonts w:ascii="Times New Roman" w:eastAsia="楷体" w:hAnsi="Times New Roman" w:cs="Times New Roman" w:hint="eastAsia"/>
          <w:b/>
          <w:sz w:val="32"/>
          <w:szCs w:val="32"/>
        </w:rPr>
        <w:t>）</w:t>
      </w:r>
    </w:p>
    <w:p w:rsidR="00796E45" w:rsidRPr="00796E45" w:rsidRDefault="00796E45" w:rsidP="00796E45">
      <w:pPr>
        <w:spacing w:line="440" w:lineRule="exact"/>
        <w:ind w:right="-170" w:firstLineChars="200" w:firstLine="600"/>
        <w:jc w:val="center"/>
        <w:rPr>
          <w:rFonts w:ascii="Times New Roman" w:eastAsia="仿宋_GB2312" w:hAnsi="Times New Roman" w:cs="Times New Roman"/>
          <w:b/>
          <w:sz w:val="24"/>
          <w:szCs w:val="24"/>
        </w:rPr>
      </w:pPr>
      <w:r w:rsidRPr="00796E45">
        <w:rPr>
          <w:rFonts w:ascii="Times New Roman" w:eastAsia="仿宋_GB2312" w:hAnsi="Times New Roman" w:cs="Times New Roman"/>
          <w:sz w:val="30"/>
          <w:szCs w:val="30"/>
        </w:rPr>
        <w:t xml:space="preserve"> </w:t>
      </w:r>
    </w:p>
    <w:p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招生单位</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009722EE">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定向省级教育行政部门</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bookmarkStart w:id="0" w:name="_GoBack"/>
      <w:bookmarkEnd w:id="0"/>
    </w:p>
    <w:p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定向生本人</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right="-170" w:firstLine="581"/>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根据《教育部办公厅关于下达</w:t>
      </w:r>
      <w:r w:rsidRPr="00796E45">
        <w:rPr>
          <w:rFonts w:ascii="Times New Roman" w:eastAsia="仿宋_GB2312" w:hAnsi="Times New Roman" w:cs="Times New Roman" w:hint="eastAsia"/>
          <w:sz w:val="28"/>
          <w:szCs w:val="28"/>
        </w:rPr>
        <w:t>2021</w:t>
      </w:r>
      <w:r w:rsidRPr="00796E45">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一、甲方录取丙方为</w:t>
      </w:r>
      <w:r w:rsidRPr="00796E45">
        <w:rPr>
          <w:rFonts w:ascii="Times New Roman" w:eastAsia="仿宋_GB2312" w:hAnsi="Times New Roman" w:cs="Times New Roman" w:hint="eastAsia"/>
          <w:sz w:val="28"/>
          <w:szCs w:val="28"/>
        </w:rPr>
        <w:t>2021</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______________</w:t>
      </w:r>
      <w:r w:rsidRPr="00796E45">
        <w:rPr>
          <w:rFonts w:ascii="Times New Roman" w:eastAsia="仿宋_GB2312" w:hAnsi="Times New Roman" w:cs="Times New Roman"/>
          <w:sz w:val="28"/>
          <w:szCs w:val="28"/>
        </w:rPr>
        <w:t>专业</w:t>
      </w:r>
      <w:r w:rsidRPr="00796E45">
        <w:rPr>
          <w:rFonts w:ascii="Times New Roman" w:eastAsia="仿宋_GB2312" w:hAnsi="Times New Roman" w:cs="Times New Roman"/>
          <w:sz w:val="28"/>
          <w:szCs w:val="28"/>
        </w:rPr>
        <w:t>_____________</w:t>
      </w:r>
      <w:r w:rsidRPr="00796E45">
        <w:rPr>
          <w:rFonts w:ascii="Times New Roman" w:eastAsia="仿宋_GB2312" w:hAnsi="Times New Roman" w:cs="Times New Roman"/>
          <w:sz w:val="28"/>
          <w:szCs w:val="28"/>
        </w:rPr>
        <w:t>（全日制</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非全日制）</w:t>
      </w:r>
      <w:r w:rsidRPr="00796E45">
        <w:rPr>
          <w:rFonts w:ascii="Times New Roman" w:eastAsia="仿宋_GB2312" w:hAnsi="Times New Roman" w:cs="Times New Roman"/>
          <w:sz w:val="28"/>
          <w:szCs w:val="28"/>
        </w:rPr>
        <w:t>____________</w:t>
      </w:r>
      <w:r w:rsidRPr="00796E45">
        <w:rPr>
          <w:rFonts w:ascii="Times New Roman" w:eastAsia="仿宋_GB2312" w:hAnsi="Times New Roman" w:cs="Times New Roman"/>
          <w:sz w:val="28"/>
          <w:szCs w:val="28"/>
        </w:rPr>
        <w:t>（硕士</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博士）研究生。</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highlight w:val="yellow"/>
        </w:rPr>
      </w:pPr>
      <w:r w:rsidRPr="00796E45">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含</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年，其中内地西藏班、新</w:t>
      </w:r>
      <w:r w:rsidRPr="00796E45">
        <w:rPr>
          <w:rFonts w:ascii="Times New Roman" w:eastAsia="仿宋_GB2312" w:hAnsi="Times New Roman" w:cs="Times New Roman"/>
          <w:spacing w:val="-4"/>
          <w:sz w:val="28"/>
          <w:szCs w:val="28"/>
        </w:rPr>
        <w:t>疆班教师和管理人员为</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w:t>
      </w:r>
      <w:r w:rsidRPr="00796E45">
        <w:rPr>
          <w:rFonts w:ascii="Times New Roman" w:eastAsia="仿宋_GB2312" w:hAnsi="Times New Roman" w:cs="Times New Roman" w:hint="eastAsia"/>
          <w:spacing w:val="-4"/>
          <w:sz w:val="28"/>
          <w:szCs w:val="28"/>
        </w:rPr>
        <w:t>）</w:t>
      </w:r>
      <w:r w:rsidRPr="00796E45">
        <w:rPr>
          <w:rFonts w:ascii="Times New Roman" w:eastAsia="仿宋_GB2312" w:hAnsi="Times New Roman" w:cs="Times New Roman"/>
          <w:spacing w:val="-4"/>
          <w:sz w:val="28"/>
          <w:szCs w:val="28"/>
        </w:rPr>
        <w:t>，博士毕业服务年限不得少于</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年（含</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lastRenderedPageBreak/>
        <w:t>年）。</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四、按照研究生学籍管理规定，一经录取，丙方须及时办理入学手续并注册学籍，修业年限和学习年限与其他普通类招生计划</w:t>
      </w:r>
      <w:r w:rsidRPr="00796E45">
        <w:rPr>
          <w:rFonts w:ascii="Times New Roman" w:eastAsia="仿宋_GB2312" w:hAnsi="Times New Roman" w:cs="Times New Roman" w:hint="eastAsia"/>
          <w:sz w:val="28"/>
          <w:szCs w:val="28"/>
        </w:rPr>
        <w:t>录取研究生</w:t>
      </w:r>
      <w:r w:rsidRPr="00796E45">
        <w:rPr>
          <w:rFonts w:ascii="Times New Roman" w:eastAsia="仿宋_GB2312"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五、本协议一式四份，经甲、乙、丙三方签字并加盖公章，自丙方</w:t>
      </w:r>
      <w:r w:rsidRPr="00796E45">
        <w:rPr>
          <w:rFonts w:ascii="Times New Roman" w:eastAsia="仿宋_GB2312" w:hAnsi="Times New Roman" w:cs="Times New Roman"/>
          <w:iCs/>
          <w:sz w:val="28"/>
          <w:szCs w:val="28"/>
        </w:rPr>
        <w:t>取得正式学籍（报到）</w:t>
      </w:r>
      <w:r w:rsidRPr="00796E45">
        <w:rPr>
          <w:rFonts w:ascii="Times New Roman" w:eastAsia="仿宋_GB2312" w:hAnsi="Times New Roman" w:cs="Times New Roman"/>
          <w:sz w:val="28"/>
          <w:szCs w:val="28"/>
        </w:rPr>
        <w:t>之日起生效。甲、乙、丙三方各持一份，一份存入丙方个人档案，具有同等法律效力。</w:t>
      </w:r>
    </w:p>
    <w:p w:rsidR="00796E45" w:rsidRPr="00796E45" w:rsidRDefault="00796E45" w:rsidP="00796E45">
      <w:pPr>
        <w:spacing w:line="540" w:lineRule="exact"/>
        <w:ind w:firstLineChars="200" w:firstLine="560"/>
        <w:rPr>
          <w:rFonts w:ascii="Times New Roman" w:eastAsia="仿宋_GB2312" w:hAnsi="Times New Roman" w:cs="Times New Roman"/>
          <w:bCs/>
          <w:iCs/>
          <w:sz w:val="28"/>
          <w:szCs w:val="28"/>
        </w:rPr>
      </w:pPr>
      <w:r w:rsidRPr="00796E45">
        <w:rPr>
          <w:rFonts w:ascii="Times New Roman" w:eastAsia="仿宋_GB2312" w:hAnsi="Times New Roman" w:cs="Times New Roman"/>
          <w:sz w:val="28"/>
          <w:szCs w:val="28"/>
        </w:rPr>
        <w:t>六、</w:t>
      </w:r>
      <w:r w:rsidRPr="00796E45">
        <w:rPr>
          <w:rFonts w:ascii="Times New Roman" w:eastAsia="仿宋_GB2312" w:hAnsi="Times New Roman" w:cs="Times New Roman"/>
          <w:bCs/>
          <w:iCs/>
          <w:sz w:val="28"/>
          <w:szCs w:val="28"/>
        </w:rPr>
        <w:t>未尽事宜，由甲、乙、丙三方</w:t>
      </w:r>
      <w:r w:rsidRPr="00796E45">
        <w:rPr>
          <w:rFonts w:ascii="Times New Roman" w:eastAsia="仿宋_GB2312" w:hAnsi="Times New Roman" w:cs="Times New Roman"/>
          <w:sz w:val="28"/>
          <w:szCs w:val="28"/>
        </w:rPr>
        <w:t>协商解决</w:t>
      </w:r>
      <w:r w:rsidRPr="00796E45">
        <w:rPr>
          <w:rFonts w:ascii="Times New Roman" w:eastAsia="仿宋_GB2312" w:hAnsi="Times New Roman" w:cs="Times New Roman"/>
          <w:bCs/>
          <w:iCs/>
          <w:sz w:val="28"/>
          <w:szCs w:val="28"/>
        </w:rPr>
        <w:t>。</w:t>
      </w:r>
    </w:p>
    <w:p w:rsidR="00796E45" w:rsidRPr="00796E45" w:rsidRDefault="00796E45" w:rsidP="00796E45">
      <w:pPr>
        <w:spacing w:line="540" w:lineRule="exact"/>
        <w:ind w:right="-170" w:firstLineChars="242" w:firstLine="678"/>
        <w:rPr>
          <w:rFonts w:ascii="Times New Roman" w:eastAsia="仿宋_GB2312" w:hAnsi="Times New Roman" w:cs="Times New Roman"/>
          <w:bCs/>
          <w:iCs/>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甲方单位公章：</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乙方单位公章：</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leftChars="200" w:left="420" w:right="-169"/>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甲方负责人签字：</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乙方负责人签字：</w:t>
      </w:r>
    </w:p>
    <w:p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丙方签字：</w:t>
      </w:r>
    </w:p>
    <w:p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right="-170" w:firstLine="581"/>
        <w:rPr>
          <w:rFonts w:ascii="Times New Roman" w:eastAsia="宋体" w:hAnsi="Times New Roman" w:cs="Times New Roman"/>
          <w:sz w:val="28"/>
          <w:szCs w:val="28"/>
        </w:rPr>
      </w:pPr>
    </w:p>
    <w:p w:rsidR="00855860" w:rsidRPr="00796E45" w:rsidRDefault="00855860" w:rsidP="00796E45"/>
    <w:sectPr w:rsidR="00855860" w:rsidRPr="00796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74" w:rsidRDefault="00291F74" w:rsidP="00291F74">
      <w:r>
        <w:separator/>
      </w:r>
    </w:p>
  </w:endnote>
  <w:endnote w:type="continuationSeparator" w:id="0">
    <w:p w:rsidR="00291F74" w:rsidRDefault="00291F74" w:rsidP="002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74" w:rsidRDefault="00291F74" w:rsidP="00291F74">
      <w:r>
        <w:separator/>
      </w:r>
    </w:p>
  </w:footnote>
  <w:footnote w:type="continuationSeparator" w:id="0">
    <w:p w:rsidR="00291F74" w:rsidRDefault="00291F74" w:rsidP="0029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C9"/>
    <w:rsid w:val="00291F74"/>
    <w:rsid w:val="00796E45"/>
    <w:rsid w:val="007B4DC9"/>
    <w:rsid w:val="00855860"/>
    <w:rsid w:val="0097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198491-CD9A-4CB3-96FD-A821E34F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F74"/>
    <w:rPr>
      <w:sz w:val="18"/>
      <w:szCs w:val="18"/>
    </w:rPr>
  </w:style>
  <w:style w:type="paragraph" w:styleId="a4">
    <w:name w:val="footer"/>
    <w:basedOn w:val="a"/>
    <w:link w:val="Char0"/>
    <w:uiPriority w:val="99"/>
    <w:unhideWhenUsed/>
    <w:rsid w:val="00291F74"/>
    <w:pPr>
      <w:tabs>
        <w:tab w:val="center" w:pos="4153"/>
        <w:tab w:val="right" w:pos="8306"/>
      </w:tabs>
      <w:snapToGrid w:val="0"/>
      <w:jc w:val="left"/>
    </w:pPr>
    <w:rPr>
      <w:sz w:val="18"/>
      <w:szCs w:val="18"/>
    </w:rPr>
  </w:style>
  <w:style w:type="character" w:customStyle="1" w:styleId="Char0">
    <w:name w:val="页脚 Char"/>
    <w:basedOn w:val="a0"/>
    <w:link w:val="a4"/>
    <w:uiPriority w:val="99"/>
    <w:rsid w:val="00291F74"/>
    <w:rPr>
      <w:sz w:val="18"/>
      <w:szCs w:val="18"/>
    </w:rPr>
  </w:style>
  <w:style w:type="paragraph" w:styleId="a5">
    <w:name w:val="Plain Text"/>
    <w:basedOn w:val="a"/>
    <w:link w:val="Char1"/>
    <w:rsid w:val="00291F74"/>
    <w:rPr>
      <w:rFonts w:ascii="宋体" w:hAnsi="Courier New" w:cs="Courier New"/>
      <w:szCs w:val="21"/>
    </w:rPr>
  </w:style>
  <w:style w:type="character" w:customStyle="1" w:styleId="Char2">
    <w:name w:val="纯文本 Char"/>
    <w:basedOn w:val="a0"/>
    <w:uiPriority w:val="99"/>
    <w:semiHidden/>
    <w:rsid w:val="00291F74"/>
    <w:rPr>
      <w:rFonts w:ascii="宋体" w:eastAsia="宋体" w:hAnsi="Courier New" w:cs="Courier New"/>
      <w:szCs w:val="21"/>
    </w:rPr>
  </w:style>
  <w:style w:type="character" w:customStyle="1" w:styleId="Char1">
    <w:name w:val="纯文本 Char1"/>
    <w:basedOn w:val="a0"/>
    <w:link w:val="a5"/>
    <w:rsid w:val="00291F74"/>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4</cp:revision>
  <dcterms:created xsi:type="dcterms:W3CDTF">2020-10-20T03:34:00Z</dcterms:created>
  <dcterms:modified xsi:type="dcterms:W3CDTF">2020-10-20T05:31:00Z</dcterms:modified>
</cp:coreProperties>
</file>